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03-06/2021/4884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C76907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03-06/2021/4884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29A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2021-10-21T07:00:00Z</dcterms:modified>
</cp:coreProperties>
</file>